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8B" w:rsidRDefault="002F4D57">
      <w:pPr>
        <w:tabs>
          <w:tab w:val="left" w:pos="1980"/>
          <w:tab w:val="center" w:pos="5544"/>
        </w:tabs>
        <w:rPr>
          <w:rFonts w:ascii="Nueva BoldExtended" w:hAnsi="Nueva BoldExtended" w:cs="Arial"/>
          <w:sz w:val="28"/>
        </w:rPr>
      </w:pPr>
      <w:r>
        <w:rPr>
          <w:rFonts w:ascii="Nueva BoldExtended" w:hAnsi="Nueva BoldExtended" w:cs="Arial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-206375</wp:posOffset>
            </wp:positionV>
            <wp:extent cx="1066800" cy="665480"/>
            <wp:effectExtent l="19050" t="0" r="0" b="0"/>
            <wp:wrapNone/>
            <wp:docPr id="2" name="Picture 2" descr="Flag%20only%20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%20only%20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F8B">
        <w:rPr>
          <w:rFonts w:ascii="Nueva BoldExtended" w:hAnsi="Nueva BoldExtended"/>
          <w:sz w:val="28"/>
        </w:rPr>
        <w:tab/>
      </w:r>
      <w:r w:rsidR="00D81F8B">
        <w:rPr>
          <w:rFonts w:ascii="Nueva BoldExtended" w:hAnsi="Nueva BoldExtended"/>
          <w:sz w:val="28"/>
        </w:rPr>
        <w:tab/>
      </w:r>
      <w:r w:rsidR="00D81F8B">
        <w:rPr>
          <w:rFonts w:ascii="Nueva BoldExtended" w:hAnsi="Nueva BoldExtended" w:cs="Arial"/>
          <w:sz w:val="28"/>
        </w:rPr>
        <w:t xml:space="preserve">Notice of Race </w:t>
      </w:r>
    </w:p>
    <w:p w:rsidR="00D81F8B" w:rsidRDefault="006834EC">
      <w:pPr>
        <w:tabs>
          <w:tab w:val="center" w:pos="5040"/>
        </w:tabs>
        <w:suppressAutoHyphens/>
        <w:jc w:val="center"/>
        <w:rPr>
          <w:rFonts w:ascii="Nueva Roman" w:hAnsi="Nueva Roman" w:cs="Arial"/>
          <w:spacing w:val="-2"/>
          <w:sz w:val="24"/>
        </w:rPr>
      </w:pPr>
      <w:r>
        <w:rPr>
          <w:rFonts w:ascii="Nueva Roman" w:hAnsi="Nueva Roman" w:cs="Arial"/>
          <w:spacing w:val="-4"/>
          <w:sz w:val="24"/>
        </w:rPr>
        <w:t>50</w:t>
      </w:r>
      <w:r w:rsidR="00D81F8B">
        <w:rPr>
          <w:rFonts w:ascii="Nueva Roman" w:hAnsi="Nueva Roman" w:cs="Arial"/>
          <w:spacing w:val="-4"/>
          <w:sz w:val="24"/>
          <w:u w:val="single"/>
          <w:vertAlign w:val="superscript"/>
        </w:rPr>
        <w:t>th</w:t>
      </w:r>
      <w:r w:rsidR="00D81F8B">
        <w:rPr>
          <w:rFonts w:ascii="Nueva Roman" w:hAnsi="Nueva Roman" w:cs="Arial"/>
          <w:spacing w:val="-2"/>
          <w:sz w:val="24"/>
        </w:rPr>
        <w:t xml:space="preserve"> Arizona Yacht Club Birthday Regatta &amp; Leukemia Cup </w:t>
      </w:r>
    </w:p>
    <w:p w:rsidR="00D81F8B" w:rsidRDefault="00D81F8B">
      <w:pPr>
        <w:tabs>
          <w:tab w:val="center" w:pos="5040"/>
        </w:tabs>
        <w:suppressAutoHyphens/>
        <w:jc w:val="center"/>
        <w:rPr>
          <w:rFonts w:ascii="Nueva Roman" w:hAnsi="Nueva Roman" w:cs="Arial"/>
          <w:bCs/>
          <w:sz w:val="24"/>
        </w:rPr>
      </w:pPr>
      <w:r>
        <w:rPr>
          <w:rFonts w:ascii="Nueva Roman" w:hAnsi="Nueva Roman" w:cs="Arial"/>
          <w:spacing w:val="-2"/>
          <w:sz w:val="24"/>
        </w:rPr>
        <w:t xml:space="preserve"> January </w:t>
      </w:r>
      <w:r w:rsidR="003B00D6">
        <w:rPr>
          <w:rFonts w:ascii="Nueva Roman" w:hAnsi="Nueva Roman" w:cs="Arial"/>
          <w:spacing w:val="-2"/>
          <w:sz w:val="24"/>
        </w:rPr>
        <w:t>15-</w:t>
      </w:r>
      <w:r w:rsidR="006834EC">
        <w:rPr>
          <w:rFonts w:ascii="Nueva Roman" w:hAnsi="Nueva Roman" w:cs="Arial"/>
          <w:spacing w:val="-2"/>
          <w:sz w:val="24"/>
        </w:rPr>
        <w:t>16-17, 2010 Lake</w:t>
      </w:r>
      <w:r>
        <w:rPr>
          <w:rFonts w:ascii="Nueva Roman" w:hAnsi="Nueva Roman" w:cs="Arial"/>
          <w:bCs/>
          <w:sz w:val="24"/>
        </w:rPr>
        <w:t xml:space="preserve"> Pleasant, Arizona</w:t>
      </w:r>
    </w:p>
    <w:p w:rsidR="00D81F8B" w:rsidRDefault="00D81F8B">
      <w:pPr>
        <w:tabs>
          <w:tab w:val="left" w:pos="-720"/>
        </w:tabs>
        <w:suppressAutoHyphens/>
        <w:jc w:val="both"/>
        <w:rPr>
          <w:rFonts w:ascii="Arial" w:hAnsi="Arial"/>
          <w:b/>
          <w:spacing w:val="-2"/>
          <w:sz w:val="16"/>
        </w:rPr>
      </w:pPr>
    </w:p>
    <w:p w:rsidR="00D81F8B" w:rsidRDefault="00D81F8B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16"/>
        </w:rPr>
        <w:sectPr w:rsidR="00D81F8B">
          <w:headerReference w:type="default" r:id="rId8"/>
          <w:endnotePr>
            <w:numFmt w:val="decimal"/>
          </w:endnotePr>
          <w:pgSz w:w="12240" w:h="15840" w:code="1"/>
          <w:pgMar w:top="720" w:right="576" w:bottom="720" w:left="576" w:header="720" w:footer="720" w:gutter="0"/>
          <w:pgNumType w:start="1"/>
          <w:cols w:space="720"/>
          <w:noEndnote/>
        </w:sectPr>
      </w:pPr>
    </w:p>
    <w:p w:rsidR="00D81F8B" w:rsidRPr="00AD665A" w:rsidRDefault="00AD665A" w:rsidP="00AD665A">
      <w:pPr>
        <w:pStyle w:val="Heading3"/>
        <w:rPr>
          <w:sz w:val="18"/>
          <w:szCs w:val="18"/>
        </w:rPr>
      </w:pPr>
      <w:r w:rsidRPr="00AD665A">
        <w:rPr>
          <w:sz w:val="18"/>
          <w:szCs w:val="18"/>
        </w:rPr>
        <w:lastRenderedPageBreak/>
        <w:t>1</w:t>
      </w:r>
      <w:r w:rsidR="00335372">
        <w:rPr>
          <w:sz w:val="18"/>
          <w:szCs w:val="18"/>
        </w:rPr>
        <w:t xml:space="preserve"> </w:t>
      </w:r>
      <w:r w:rsidR="00D81F8B" w:rsidRPr="00AD665A">
        <w:rPr>
          <w:sz w:val="18"/>
          <w:szCs w:val="18"/>
        </w:rPr>
        <w:t>RULES</w:t>
      </w:r>
    </w:p>
    <w:p w:rsidR="00D81F8B" w:rsidRDefault="00D81F8B" w:rsidP="00812E39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100" w:afterAutospacing="1"/>
        <w:ind w:left="504" w:hanging="504"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  <w:t>The series will be governed by the</w:t>
      </w:r>
      <w:r>
        <w:rPr>
          <w:rFonts w:ascii="Arial" w:hAnsi="Arial"/>
          <w:i/>
          <w:spacing w:val="-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rules</w:t>
      </w:r>
      <w:r>
        <w:rPr>
          <w:rFonts w:ascii="Arial" w:hAnsi="Arial"/>
          <w:i/>
          <w:spacing w:val="-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 xml:space="preserve">as defined in the </w:t>
      </w:r>
      <w:r>
        <w:rPr>
          <w:rFonts w:ascii="Arial" w:hAnsi="Arial"/>
          <w:i/>
          <w:spacing w:val="-2"/>
          <w:sz w:val="18"/>
          <w:szCs w:val="18"/>
        </w:rPr>
        <w:t>Racing Rules of Sailing</w:t>
      </w:r>
      <w:r>
        <w:rPr>
          <w:rFonts w:ascii="Arial" w:hAnsi="Arial"/>
          <w:spacing w:val="-2"/>
          <w:sz w:val="18"/>
          <w:szCs w:val="18"/>
        </w:rPr>
        <w:t xml:space="preserve"> </w:t>
      </w:r>
      <w:r>
        <w:rPr>
          <w:rFonts w:ascii="Arial" w:hAnsi="Arial"/>
          <w:i/>
          <w:spacing w:val="-2"/>
          <w:sz w:val="18"/>
          <w:szCs w:val="18"/>
        </w:rPr>
        <w:t>200</w:t>
      </w:r>
      <w:r w:rsidR="004D4176">
        <w:rPr>
          <w:rFonts w:ascii="Arial" w:hAnsi="Arial"/>
          <w:i/>
          <w:spacing w:val="-2"/>
          <w:sz w:val="18"/>
          <w:szCs w:val="18"/>
        </w:rPr>
        <w:t>9</w:t>
      </w:r>
      <w:r>
        <w:rPr>
          <w:rFonts w:ascii="Arial" w:hAnsi="Arial"/>
          <w:i/>
          <w:spacing w:val="-2"/>
          <w:sz w:val="18"/>
          <w:szCs w:val="18"/>
        </w:rPr>
        <w:t>-20</w:t>
      </w:r>
      <w:r w:rsidR="004D4176">
        <w:rPr>
          <w:rFonts w:ascii="Arial" w:hAnsi="Arial"/>
          <w:i/>
          <w:spacing w:val="-2"/>
          <w:sz w:val="18"/>
          <w:szCs w:val="18"/>
        </w:rPr>
        <w:t>12</w:t>
      </w:r>
      <w:r>
        <w:rPr>
          <w:rFonts w:ascii="Arial" w:hAnsi="Arial"/>
          <w:i/>
          <w:spacing w:val="-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 xml:space="preserve">(RRS). </w:t>
      </w:r>
      <w:r>
        <w:rPr>
          <w:rFonts w:ascii="Arial" w:hAnsi="Arial" w:cs="Arial"/>
          <w:spacing w:val="-2"/>
          <w:sz w:val="18"/>
          <w:szCs w:val="18"/>
        </w:rPr>
        <w:t>Advertising will be restricted to Category C (see ISAF Regulation 20).</w:t>
      </w:r>
    </w:p>
    <w:p w:rsidR="00D81F8B" w:rsidRPr="00AD665A" w:rsidRDefault="00AD665A" w:rsidP="00335372">
      <w:pPr>
        <w:pStyle w:val="Heading3"/>
        <w:tabs>
          <w:tab w:val="left" w:pos="480"/>
        </w:tabs>
        <w:rPr>
          <w:sz w:val="18"/>
          <w:szCs w:val="18"/>
        </w:rPr>
      </w:pPr>
      <w:r w:rsidRPr="00AD665A">
        <w:rPr>
          <w:sz w:val="18"/>
          <w:szCs w:val="18"/>
        </w:rPr>
        <w:t>2</w:t>
      </w:r>
      <w:r w:rsidR="00335372">
        <w:rPr>
          <w:sz w:val="18"/>
          <w:szCs w:val="18"/>
        </w:rPr>
        <w:t xml:space="preserve"> </w:t>
      </w:r>
      <w:r w:rsidR="00335372">
        <w:rPr>
          <w:sz w:val="18"/>
          <w:szCs w:val="18"/>
        </w:rPr>
        <w:tab/>
      </w:r>
      <w:r w:rsidR="00D81F8B" w:rsidRPr="00AD665A">
        <w:rPr>
          <w:sz w:val="18"/>
          <w:szCs w:val="18"/>
        </w:rPr>
        <w:t>FLEETS</w:t>
      </w:r>
    </w:p>
    <w:p w:rsidR="00D81F8B" w:rsidRDefault="00D81F8B">
      <w:pPr>
        <w:pStyle w:val="BodyText2"/>
        <w:spacing w:after="100" w:afterAutospacing="1"/>
        <w:jc w:val="left"/>
        <w:rPr>
          <w:rFonts w:ascii="Arial" w:hAnsi="Arial"/>
          <w:szCs w:val="18"/>
        </w:rPr>
      </w:pPr>
      <w:r>
        <w:rPr>
          <w:rFonts w:ascii="Arial" w:hAnsi="Arial"/>
          <w:szCs w:val="18"/>
        </w:rPr>
        <w:tab/>
        <w:t xml:space="preserve">Any fleet with five (5) or more registrants by the entry closing date may get its own start. </w:t>
      </w:r>
    </w:p>
    <w:p w:rsidR="00D81F8B" w:rsidRDefault="00D81F8B" w:rsidP="00335372">
      <w:pPr>
        <w:pStyle w:val="Heading3"/>
        <w:tabs>
          <w:tab w:val="left" w:pos="480"/>
        </w:tabs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3</w:t>
      </w:r>
      <w:r w:rsidR="00335372">
        <w:rPr>
          <w:spacing w:val="-2"/>
          <w:sz w:val="18"/>
          <w:szCs w:val="18"/>
        </w:rPr>
        <w:t xml:space="preserve"> </w:t>
      </w:r>
      <w:r w:rsidR="00335372">
        <w:rPr>
          <w:spacing w:val="-2"/>
          <w:sz w:val="18"/>
          <w:szCs w:val="18"/>
        </w:rPr>
        <w:tab/>
      </w:r>
      <w:r w:rsidRPr="00AD665A">
        <w:rPr>
          <w:sz w:val="18"/>
          <w:szCs w:val="18"/>
        </w:rPr>
        <w:t>ELIGIBILITY AND ENTRY</w:t>
      </w:r>
    </w:p>
    <w:p w:rsidR="006632EC" w:rsidRPr="00961881" w:rsidRDefault="00D81F8B" w:rsidP="006632EC">
      <w:pPr>
        <w:ind w:left="540"/>
        <w:rPr>
          <w:sz w:val="18"/>
          <w:szCs w:val="18"/>
        </w:rPr>
      </w:pPr>
      <w:r w:rsidRPr="00961881">
        <w:rPr>
          <w:rFonts w:ascii="Arial" w:hAnsi="Arial"/>
          <w:spacing w:val="-2"/>
          <w:sz w:val="18"/>
          <w:szCs w:val="18"/>
        </w:rPr>
        <w:t xml:space="preserve">This is an open regatta and any class sailboat may apply. A completed AYC entry form and entry fee must be received by the AYC Fleet Captain by the entry closing </w:t>
      </w:r>
      <w:r w:rsidR="00284384">
        <w:rPr>
          <w:rFonts w:ascii="Arial" w:hAnsi="Arial"/>
          <w:spacing w:val="-2"/>
          <w:sz w:val="18"/>
          <w:szCs w:val="18"/>
        </w:rPr>
        <w:t xml:space="preserve">at </w:t>
      </w:r>
      <w:r w:rsidR="00753D87">
        <w:rPr>
          <w:rFonts w:ascii="Arial" w:hAnsi="Arial"/>
          <w:spacing w:val="-2"/>
          <w:sz w:val="18"/>
          <w:szCs w:val="18"/>
        </w:rPr>
        <w:t>first warning</w:t>
      </w:r>
      <w:r w:rsidRPr="00961881">
        <w:rPr>
          <w:rFonts w:ascii="Arial" w:hAnsi="Arial"/>
          <w:spacing w:val="-2"/>
          <w:sz w:val="18"/>
          <w:szCs w:val="18"/>
        </w:rPr>
        <w:t xml:space="preserve"> </w:t>
      </w:r>
      <w:r w:rsidR="003B00D6" w:rsidRPr="00961881">
        <w:rPr>
          <w:rFonts w:ascii="Arial" w:hAnsi="Arial"/>
          <w:spacing w:val="-2"/>
          <w:sz w:val="18"/>
          <w:szCs w:val="18"/>
        </w:rPr>
        <w:t xml:space="preserve">Friday, January 15, and </w:t>
      </w:r>
      <w:r w:rsidRPr="00961881">
        <w:rPr>
          <w:rFonts w:ascii="Arial" w:hAnsi="Arial"/>
          <w:spacing w:val="-2"/>
          <w:sz w:val="18"/>
          <w:szCs w:val="18"/>
        </w:rPr>
        <w:t xml:space="preserve">Saturday, January </w:t>
      </w:r>
      <w:r w:rsidR="00431561">
        <w:rPr>
          <w:rFonts w:ascii="Arial" w:hAnsi="Arial"/>
          <w:spacing w:val="-2"/>
          <w:sz w:val="18"/>
          <w:szCs w:val="18"/>
        </w:rPr>
        <w:t>16</w:t>
      </w:r>
      <w:r w:rsidRPr="00961881">
        <w:rPr>
          <w:rFonts w:ascii="Arial" w:hAnsi="Arial"/>
          <w:spacing w:val="-2"/>
          <w:sz w:val="18"/>
          <w:szCs w:val="18"/>
        </w:rPr>
        <w:t>.</w:t>
      </w:r>
      <w:r w:rsidR="00335372">
        <w:rPr>
          <w:rFonts w:ascii="Arial" w:hAnsi="Arial"/>
          <w:spacing w:val="-2"/>
          <w:sz w:val="18"/>
          <w:szCs w:val="18"/>
        </w:rPr>
        <w:t xml:space="preserve"> </w:t>
      </w:r>
      <w:r w:rsidR="00D26A65">
        <w:rPr>
          <w:rFonts w:ascii="Arial" w:hAnsi="Arial"/>
          <w:spacing w:val="-2"/>
          <w:sz w:val="18"/>
          <w:szCs w:val="18"/>
        </w:rPr>
        <w:t>After January 9,</w:t>
      </w:r>
      <w:r w:rsidR="00284384">
        <w:rPr>
          <w:rFonts w:ascii="Arial" w:hAnsi="Arial"/>
          <w:spacing w:val="-2"/>
          <w:sz w:val="18"/>
          <w:szCs w:val="18"/>
        </w:rPr>
        <w:t xml:space="preserve"> fleets are determined and a</w:t>
      </w:r>
      <w:r w:rsidR="00D26A65">
        <w:rPr>
          <w:rFonts w:ascii="Arial" w:hAnsi="Arial"/>
          <w:spacing w:val="-2"/>
          <w:sz w:val="18"/>
          <w:szCs w:val="18"/>
        </w:rPr>
        <w:t xml:space="preserve"> </w:t>
      </w:r>
      <w:r w:rsidR="00D26A65" w:rsidRPr="00284384">
        <w:rPr>
          <w:rFonts w:ascii="Arial" w:hAnsi="Arial"/>
          <w:i/>
          <w:spacing w:val="-2"/>
          <w:sz w:val="18"/>
          <w:szCs w:val="18"/>
        </w:rPr>
        <w:t>late fee</w:t>
      </w:r>
      <w:r w:rsidR="00D26A65">
        <w:rPr>
          <w:rFonts w:ascii="Arial" w:hAnsi="Arial"/>
          <w:spacing w:val="-2"/>
          <w:sz w:val="18"/>
          <w:szCs w:val="18"/>
        </w:rPr>
        <w:t xml:space="preserve"> applies</w:t>
      </w:r>
      <w:r w:rsidR="00284384">
        <w:rPr>
          <w:rFonts w:ascii="Arial" w:hAnsi="Arial"/>
          <w:spacing w:val="-2"/>
          <w:sz w:val="18"/>
          <w:szCs w:val="18"/>
        </w:rPr>
        <w:t xml:space="preserve"> to registration</w:t>
      </w:r>
      <w:r w:rsidR="00D26A65">
        <w:rPr>
          <w:rFonts w:ascii="Arial" w:hAnsi="Arial"/>
          <w:spacing w:val="-2"/>
          <w:sz w:val="18"/>
          <w:szCs w:val="18"/>
        </w:rPr>
        <w:t xml:space="preserve">. </w:t>
      </w:r>
      <w:r w:rsidRPr="00961881">
        <w:rPr>
          <w:rFonts w:ascii="Arial" w:hAnsi="Arial"/>
          <w:spacing w:val="-2"/>
          <w:sz w:val="18"/>
          <w:szCs w:val="18"/>
        </w:rPr>
        <w:t xml:space="preserve">We encourage online entry at the AYC web site, </w:t>
      </w:r>
      <w:r w:rsidR="00961881">
        <w:rPr>
          <w:rFonts w:ascii="Arial" w:hAnsi="Arial"/>
          <w:spacing w:val="-2"/>
          <w:sz w:val="18"/>
          <w:szCs w:val="18"/>
        </w:rPr>
        <w:t>w</w:t>
      </w:r>
      <w:r w:rsidRPr="00961881">
        <w:rPr>
          <w:rFonts w:ascii="Arial" w:hAnsi="Arial"/>
          <w:spacing w:val="-2"/>
          <w:sz w:val="18"/>
          <w:szCs w:val="18"/>
        </w:rPr>
        <w:t>ww.arizonayachtclub</w:t>
      </w:r>
      <w:r w:rsidR="00961881">
        <w:rPr>
          <w:rFonts w:ascii="Arial" w:hAnsi="Arial"/>
          <w:spacing w:val="-2"/>
          <w:sz w:val="18"/>
          <w:szCs w:val="18"/>
        </w:rPr>
        <w:t xml:space="preserve"> </w:t>
      </w:r>
      <w:r w:rsidRPr="00961881">
        <w:rPr>
          <w:rFonts w:ascii="Arial" w:hAnsi="Arial"/>
          <w:spacing w:val="-2"/>
          <w:sz w:val="18"/>
          <w:szCs w:val="18"/>
        </w:rPr>
        <w:t>.org. Newcomers and visitors are welcome.</w:t>
      </w:r>
      <w:r w:rsidR="00335372">
        <w:rPr>
          <w:rFonts w:ascii="Arial" w:hAnsi="Arial"/>
          <w:spacing w:val="-2"/>
          <w:sz w:val="18"/>
          <w:szCs w:val="18"/>
        </w:rPr>
        <w:t xml:space="preserve"> </w:t>
      </w:r>
      <w:r w:rsidR="00753D87">
        <w:rPr>
          <w:rFonts w:ascii="Arial" w:hAnsi="Arial"/>
          <w:spacing w:val="-2"/>
          <w:sz w:val="18"/>
          <w:szCs w:val="18"/>
        </w:rPr>
        <w:t xml:space="preserve">The </w:t>
      </w:r>
      <w:r w:rsidR="00753D87" w:rsidRPr="00D209AD">
        <w:rPr>
          <w:rFonts w:ascii="Arial" w:hAnsi="Arial"/>
          <w:i/>
          <w:spacing w:val="-2"/>
          <w:sz w:val="18"/>
          <w:szCs w:val="18"/>
        </w:rPr>
        <w:t>Friday Fracas</w:t>
      </w:r>
      <w:r w:rsidR="00753D87">
        <w:rPr>
          <w:rFonts w:ascii="Arial" w:hAnsi="Arial"/>
          <w:i/>
          <w:spacing w:val="-2"/>
          <w:sz w:val="18"/>
          <w:szCs w:val="18"/>
        </w:rPr>
        <w:t xml:space="preserve">, </w:t>
      </w:r>
      <w:r w:rsidR="00753D87">
        <w:rPr>
          <w:rFonts w:ascii="Arial" w:hAnsi="Arial"/>
          <w:spacing w:val="-2"/>
          <w:sz w:val="18"/>
          <w:szCs w:val="18"/>
        </w:rPr>
        <w:t xml:space="preserve">Birthday Regatta, and Leukemia Cup are separate entries and are scored separately. </w:t>
      </w:r>
      <w:r w:rsidR="0062251A" w:rsidRPr="00961881">
        <w:rPr>
          <w:rFonts w:ascii="Arial" w:hAnsi="Arial"/>
          <w:spacing w:val="-2"/>
          <w:sz w:val="18"/>
          <w:szCs w:val="18"/>
        </w:rPr>
        <w:t>Sailors</w:t>
      </w:r>
      <w:r w:rsidR="006632EC" w:rsidRPr="00961881">
        <w:rPr>
          <w:rFonts w:ascii="Arial" w:hAnsi="Arial"/>
          <w:spacing w:val="-2"/>
          <w:sz w:val="18"/>
          <w:szCs w:val="18"/>
        </w:rPr>
        <w:t xml:space="preserve"> are encouraged to participate in the Leukemia Cup, run concurrently and scored separately</w:t>
      </w:r>
      <w:r w:rsidR="0062251A" w:rsidRPr="00961881">
        <w:rPr>
          <w:rFonts w:ascii="Arial" w:hAnsi="Arial"/>
          <w:spacing w:val="-2"/>
          <w:sz w:val="18"/>
          <w:szCs w:val="18"/>
        </w:rPr>
        <w:t>,</w:t>
      </w:r>
      <w:r w:rsidR="006632EC" w:rsidRPr="00961881">
        <w:rPr>
          <w:rFonts w:ascii="Arial" w:hAnsi="Arial"/>
          <w:spacing w:val="-2"/>
          <w:sz w:val="18"/>
          <w:szCs w:val="18"/>
        </w:rPr>
        <w:t xml:space="preserve"> on Saturday, January 1</w:t>
      </w:r>
      <w:r w:rsidR="0062251A" w:rsidRPr="00961881">
        <w:rPr>
          <w:rFonts w:ascii="Arial" w:hAnsi="Arial"/>
          <w:spacing w:val="-2"/>
          <w:sz w:val="18"/>
          <w:szCs w:val="18"/>
        </w:rPr>
        <w:t>6</w:t>
      </w:r>
      <w:r w:rsidR="006632EC" w:rsidRPr="00961881">
        <w:rPr>
          <w:rFonts w:ascii="Arial" w:hAnsi="Arial"/>
          <w:spacing w:val="-2"/>
          <w:sz w:val="18"/>
          <w:szCs w:val="18"/>
        </w:rPr>
        <w:t xml:space="preserve"> only. The entry fee will be donated to The Leukemia &amp; Lymphoma Society and is entirely tax-deductible.</w:t>
      </w:r>
    </w:p>
    <w:p w:rsidR="00D81F8B" w:rsidRDefault="00D81F8B" w:rsidP="00761E1D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240" w:after="60"/>
        <w:rPr>
          <w:rFonts w:ascii="Arial" w:hAnsi="Arial"/>
          <w:b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4</w:t>
      </w:r>
      <w:r>
        <w:rPr>
          <w:rFonts w:ascii="Arial" w:hAnsi="Arial"/>
          <w:b/>
          <w:spacing w:val="-2"/>
          <w:sz w:val="18"/>
          <w:szCs w:val="18"/>
        </w:rPr>
        <w:tab/>
        <w:t>FEES</w:t>
      </w:r>
    </w:p>
    <w:p w:rsidR="003B00D6" w:rsidRPr="003B00D6" w:rsidRDefault="003B00D6" w:rsidP="003B00D6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i/>
          <w:spacing w:val="-2"/>
          <w:sz w:val="16"/>
          <w:szCs w:val="16"/>
        </w:rPr>
      </w:pPr>
      <w:r>
        <w:rPr>
          <w:rFonts w:ascii="Arial" w:hAnsi="Arial"/>
          <w:b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>“Friday Fracas” entry fee</w:t>
      </w:r>
      <w:r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ab/>
      </w:r>
      <w:r w:rsidR="0062251A"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>$25</w:t>
      </w:r>
    </w:p>
    <w:p w:rsidR="003B00D6" w:rsidRPr="003B00D6" w:rsidRDefault="003B00D6" w:rsidP="003B00D6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i/>
          <w:spacing w:val="-2"/>
          <w:sz w:val="16"/>
          <w:szCs w:val="16"/>
        </w:rPr>
      </w:pPr>
      <w:r w:rsidRPr="003B00D6">
        <w:rPr>
          <w:rFonts w:ascii="Arial" w:hAnsi="Arial"/>
          <w:i/>
          <w:spacing w:val="-2"/>
          <w:sz w:val="16"/>
          <w:szCs w:val="16"/>
        </w:rPr>
        <w:tab/>
      </w:r>
      <w:r w:rsidR="00335372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3B00D6">
        <w:rPr>
          <w:rFonts w:ascii="Arial" w:hAnsi="Arial"/>
          <w:i/>
          <w:spacing w:val="-2"/>
          <w:sz w:val="16"/>
          <w:szCs w:val="16"/>
        </w:rPr>
        <w:t>$0 if entering Leukemia Cup AND Birthday Regatta</w:t>
      </w:r>
    </w:p>
    <w:p w:rsidR="00D81F8B" w:rsidRPr="003B00D6" w:rsidRDefault="003B00D6" w:rsidP="003B00D6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spacing w:val="-2"/>
          <w:sz w:val="18"/>
          <w:szCs w:val="18"/>
        </w:rPr>
        <w:tab/>
        <w:t>Birthday Regatta entry fee</w:t>
      </w:r>
      <w:r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ab/>
      </w:r>
      <w:r w:rsidR="0062251A">
        <w:rPr>
          <w:rFonts w:ascii="Arial" w:hAnsi="Arial"/>
          <w:spacing w:val="-2"/>
          <w:sz w:val="18"/>
          <w:szCs w:val="18"/>
        </w:rPr>
        <w:tab/>
      </w:r>
      <w:r w:rsidR="00D81F8B">
        <w:rPr>
          <w:rFonts w:ascii="Arial" w:hAnsi="Arial"/>
          <w:spacing w:val="-2"/>
          <w:sz w:val="18"/>
          <w:szCs w:val="18"/>
        </w:rPr>
        <w:t>$70</w:t>
      </w:r>
    </w:p>
    <w:p w:rsidR="00D81F8B" w:rsidRPr="003B00D6" w:rsidRDefault="00D81F8B" w:rsidP="004D4176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decimal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i/>
          <w:spacing w:val="-2"/>
          <w:sz w:val="16"/>
          <w:szCs w:val="16"/>
        </w:rPr>
      </w:pPr>
      <w:r w:rsidRPr="003B00D6">
        <w:rPr>
          <w:rFonts w:ascii="Arial" w:hAnsi="Arial"/>
          <w:spacing w:val="-2"/>
          <w:sz w:val="16"/>
          <w:szCs w:val="16"/>
        </w:rPr>
        <w:tab/>
      </w:r>
      <w:r w:rsidR="00335372">
        <w:rPr>
          <w:rFonts w:ascii="Arial" w:hAnsi="Arial"/>
          <w:spacing w:val="-2"/>
          <w:sz w:val="16"/>
          <w:szCs w:val="16"/>
        </w:rPr>
        <w:t xml:space="preserve"> </w:t>
      </w:r>
      <w:r w:rsidRPr="003B00D6">
        <w:rPr>
          <w:rFonts w:ascii="Arial" w:hAnsi="Arial"/>
          <w:i/>
          <w:spacing w:val="-2"/>
          <w:sz w:val="16"/>
          <w:szCs w:val="16"/>
        </w:rPr>
        <w:t>US SAILING members may pay an entry of $63</w:t>
      </w:r>
    </w:p>
    <w:p w:rsidR="00D81F8B" w:rsidRDefault="00D81F8B" w:rsidP="003B00D6">
      <w:pPr>
        <w:tabs>
          <w:tab w:val="decimal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decimal" w:pos="387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i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>Leukemia Cup entry fee</w:t>
      </w:r>
      <w:r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ab/>
      </w:r>
      <w:r w:rsidR="00335372">
        <w:rPr>
          <w:rFonts w:ascii="Arial" w:hAnsi="Arial"/>
          <w:spacing w:val="-2"/>
          <w:sz w:val="18"/>
          <w:szCs w:val="18"/>
        </w:rPr>
        <w:t xml:space="preserve"> </w:t>
      </w:r>
      <w:r w:rsidR="0062251A"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>$45</w:t>
      </w:r>
    </w:p>
    <w:p w:rsidR="003B00D6" w:rsidRDefault="00761E1D" w:rsidP="00761E1D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240" w:after="60"/>
        <w:ind w:left="504" w:hanging="504"/>
        <w:rPr>
          <w:rFonts w:ascii="Arial" w:hAnsi="Arial"/>
          <w:b/>
          <w:spacing w:val="-2"/>
          <w:sz w:val="18"/>
          <w:szCs w:val="18"/>
        </w:rPr>
      </w:pPr>
      <w:r w:rsidRPr="00761E1D">
        <w:rPr>
          <w:rFonts w:ascii="Arial" w:hAnsi="Arial"/>
          <w:b/>
          <w:spacing w:val="-2"/>
          <w:sz w:val="18"/>
          <w:szCs w:val="18"/>
        </w:rPr>
        <w:t>5</w:t>
      </w:r>
      <w:r w:rsidR="00D81F8B">
        <w:rPr>
          <w:rFonts w:ascii="Arial" w:hAnsi="Arial"/>
          <w:spacing w:val="-2"/>
          <w:sz w:val="18"/>
          <w:szCs w:val="18"/>
        </w:rPr>
        <w:tab/>
      </w:r>
      <w:r w:rsidR="00D81F8B">
        <w:rPr>
          <w:rFonts w:ascii="Arial" w:hAnsi="Arial"/>
          <w:b/>
          <w:spacing w:val="-2"/>
          <w:sz w:val="18"/>
          <w:szCs w:val="18"/>
        </w:rPr>
        <w:t>SCHEDULE</w:t>
      </w:r>
    </w:p>
    <w:p w:rsidR="00D81F8B" w:rsidRDefault="00D81F8B" w:rsidP="003B00D6">
      <w:pPr>
        <w:tabs>
          <w:tab w:val="left" w:pos="-1440"/>
          <w:tab w:val="left" w:pos="-720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4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>RACE DATES AND TIMES</w:t>
      </w:r>
    </w:p>
    <w:p w:rsidR="00D81F8B" w:rsidRDefault="00D81F8B" w:rsidP="00877E9A">
      <w:pPr>
        <w:tabs>
          <w:tab w:val="left" w:pos="-1440"/>
          <w:tab w:val="left" w:pos="-720"/>
          <w:tab w:val="left" w:pos="0"/>
          <w:tab w:val="left" w:pos="504"/>
          <w:tab w:val="left" w:pos="1620"/>
          <w:tab w:val="left" w:pos="2430"/>
          <w:tab w:val="left" w:pos="32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</w:r>
      <w:r w:rsidR="00753D87">
        <w:rPr>
          <w:rFonts w:ascii="Arial" w:hAnsi="Arial"/>
          <w:spacing w:val="-2"/>
          <w:sz w:val="18"/>
          <w:szCs w:val="18"/>
        </w:rPr>
        <w:t>Friday Fracas</w:t>
      </w:r>
      <w:r>
        <w:rPr>
          <w:rFonts w:ascii="Arial" w:hAnsi="Arial"/>
          <w:spacing w:val="-2"/>
          <w:sz w:val="18"/>
          <w:szCs w:val="18"/>
        </w:rPr>
        <w:tab/>
      </w:r>
      <w:r w:rsidR="00335372">
        <w:rPr>
          <w:rFonts w:ascii="Arial" w:hAnsi="Arial"/>
          <w:spacing w:val="-2"/>
          <w:sz w:val="18"/>
          <w:szCs w:val="18"/>
        </w:rPr>
        <w:t xml:space="preserve"> </w:t>
      </w:r>
      <w:r w:rsidR="0062251A">
        <w:rPr>
          <w:rFonts w:ascii="Arial" w:hAnsi="Arial"/>
          <w:spacing w:val="-2"/>
          <w:sz w:val="18"/>
          <w:szCs w:val="18"/>
        </w:rPr>
        <w:tab/>
      </w:r>
      <w:r w:rsidR="0062251A">
        <w:rPr>
          <w:rFonts w:ascii="Arial" w:hAnsi="Arial"/>
          <w:spacing w:val="-2"/>
          <w:sz w:val="18"/>
          <w:szCs w:val="18"/>
        </w:rPr>
        <w:tab/>
      </w:r>
      <w:r w:rsidR="00877E9A">
        <w:rPr>
          <w:rFonts w:ascii="Arial" w:hAnsi="Arial"/>
          <w:spacing w:val="-2"/>
          <w:sz w:val="18"/>
          <w:szCs w:val="18"/>
        </w:rPr>
        <w:t xml:space="preserve">Friday, </w:t>
      </w:r>
      <w:r>
        <w:rPr>
          <w:rFonts w:ascii="Arial" w:hAnsi="Arial"/>
          <w:spacing w:val="-2"/>
          <w:sz w:val="18"/>
          <w:szCs w:val="18"/>
        </w:rPr>
        <w:t xml:space="preserve">Jan </w:t>
      </w:r>
      <w:r w:rsidR="003B00D6">
        <w:rPr>
          <w:rFonts w:ascii="Arial" w:hAnsi="Arial"/>
          <w:spacing w:val="-2"/>
          <w:sz w:val="18"/>
          <w:szCs w:val="18"/>
        </w:rPr>
        <w:t>15</w:t>
      </w:r>
    </w:p>
    <w:p w:rsidR="00D81F8B" w:rsidRDefault="00D81F8B" w:rsidP="00877E9A">
      <w:pPr>
        <w:tabs>
          <w:tab w:val="left" w:pos="-1440"/>
          <w:tab w:val="left" w:pos="-720"/>
          <w:tab w:val="left" w:pos="0"/>
          <w:tab w:val="left" w:pos="504"/>
          <w:tab w:val="left" w:pos="1620"/>
          <w:tab w:val="left" w:pos="2430"/>
          <w:tab w:val="left" w:pos="32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</w:r>
      <w:r w:rsidR="00753D87">
        <w:rPr>
          <w:rFonts w:ascii="Arial" w:hAnsi="Arial"/>
          <w:spacing w:val="-2"/>
          <w:sz w:val="18"/>
          <w:szCs w:val="18"/>
        </w:rPr>
        <w:t>Birthday Regatta &amp; Leukemia Cup</w:t>
      </w:r>
      <w:r w:rsidR="00753D87">
        <w:rPr>
          <w:rFonts w:ascii="Arial" w:hAnsi="Arial"/>
          <w:spacing w:val="-2"/>
          <w:sz w:val="18"/>
          <w:szCs w:val="18"/>
        </w:rPr>
        <w:tab/>
      </w:r>
      <w:r w:rsidR="00877E9A">
        <w:rPr>
          <w:rFonts w:ascii="Arial" w:hAnsi="Arial"/>
          <w:spacing w:val="-2"/>
          <w:sz w:val="18"/>
          <w:szCs w:val="18"/>
        </w:rPr>
        <w:t xml:space="preserve">Saturday, </w:t>
      </w:r>
      <w:r>
        <w:rPr>
          <w:rFonts w:ascii="Arial" w:hAnsi="Arial"/>
          <w:spacing w:val="-2"/>
          <w:sz w:val="18"/>
          <w:szCs w:val="18"/>
        </w:rPr>
        <w:t xml:space="preserve">Jan </w:t>
      </w:r>
      <w:r w:rsidR="003B00D6">
        <w:rPr>
          <w:rFonts w:ascii="Arial" w:hAnsi="Arial"/>
          <w:spacing w:val="-2"/>
          <w:sz w:val="18"/>
          <w:szCs w:val="18"/>
        </w:rPr>
        <w:t>16</w:t>
      </w:r>
      <w:r w:rsidR="006834EC">
        <w:rPr>
          <w:rFonts w:ascii="Arial" w:hAnsi="Arial"/>
          <w:spacing w:val="-2"/>
          <w:sz w:val="18"/>
          <w:szCs w:val="18"/>
        </w:rPr>
        <w:t xml:space="preserve"> </w:t>
      </w:r>
    </w:p>
    <w:p w:rsidR="003B00D6" w:rsidRDefault="003B00D6" w:rsidP="00877E9A">
      <w:pPr>
        <w:tabs>
          <w:tab w:val="left" w:pos="-1440"/>
          <w:tab w:val="left" w:pos="-720"/>
          <w:tab w:val="left" w:pos="0"/>
          <w:tab w:val="left" w:pos="504"/>
          <w:tab w:val="left" w:pos="1620"/>
          <w:tab w:val="left" w:pos="2160"/>
          <w:tab w:val="left" w:pos="32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</w:r>
      <w:r w:rsidR="00753D87">
        <w:rPr>
          <w:rFonts w:ascii="Arial" w:hAnsi="Arial"/>
          <w:spacing w:val="-2"/>
          <w:sz w:val="18"/>
          <w:szCs w:val="18"/>
        </w:rPr>
        <w:t>Birthday Regatta Day 2</w:t>
      </w:r>
      <w:r w:rsidR="0062251A">
        <w:rPr>
          <w:rFonts w:ascii="Arial" w:hAnsi="Arial"/>
          <w:spacing w:val="-2"/>
          <w:sz w:val="18"/>
          <w:szCs w:val="18"/>
        </w:rPr>
        <w:tab/>
      </w:r>
      <w:r w:rsidR="00877E9A">
        <w:rPr>
          <w:rFonts w:ascii="Arial" w:hAnsi="Arial"/>
          <w:spacing w:val="-2"/>
          <w:sz w:val="18"/>
          <w:szCs w:val="18"/>
        </w:rPr>
        <w:t xml:space="preserve">Sunday, </w:t>
      </w:r>
      <w:r w:rsidR="00753D87">
        <w:rPr>
          <w:rFonts w:ascii="Arial" w:hAnsi="Arial"/>
          <w:spacing w:val="-2"/>
          <w:sz w:val="18"/>
          <w:szCs w:val="18"/>
        </w:rPr>
        <w:t>Jan 17</w:t>
      </w:r>
    </w:p>
    <w:p w:rsidR="00D81F8B" w:rsidRDefault="00D81F8B" w:rsidP="00753D87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  <w:t xml:space="preserve">First Warning Signal </w:t>
      </w:r>
      <w:r w:rsidR="00753D87">
        <w:rPr>
          <w:rFonts w:ascii="Arial" w:hAnsi="Arial"/>
          <w:spacing w:val="-2"/>
          <w:sz w:val="18"/>
          <w:szCs w:val="18"/>
        </w:rPr>
        <w:t>Friday &amp; Saturday</w:t>
      </w:r>
      <w:r>
        <w:rPr>
          <w:rFonts w:ascii="Arial" w:hAnsi="Arial"/>
          <w:spacing w:val="-2"/>
          <w:sz w:val="18"/>
          <w:szCs w:val="18"/>
        </w:rPr>
        <w:tab/>
        <w:t>11:30 am</w:t>
      </w:r>
    </w:p>
    <w:p w:rsidR="00D81F8B" w:rsidRDefault="00D81F8B" w:rsidP="00753D87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ab/>
        <w:t>First Warning Signal</w:t>
      </w:r>
      <w:r w:rsidR="00431561">
        <w:rPr>
          <w:rFonts w:ascii="Arial" w:hAnsi="Arial"/>
          <w:spacing w:val="-2"/>
          <w:sz w:val="18"/>
          <w:szCs w:val="18"/>
        </w:rPr>
        <w:t xml:space="preserve"> Sunday</w:t>
      </w:r>
      <w:r w:rsidR="00431561">
        <w:rPr>
          <w:rFonts w:ascii="Arial" w:hAnsi="Arial"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ab/>
        <w:t>09:00 am</w:t>
      </w:r>
    </w:p>
    <w:p w:rsidR="00D81F8B" w:rsidRDefault="00D81F8B">
      <w:pPr>
        <w:pStyle w:val="BodyText"/>
        <w:spacing w:before="120"/>
        <w:ind w:left="504"/>
        <w:jc w:val="left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SKIPPER’S MEETING: </w:t>
      </w:r>
      <w:r w:rsidR="00877E9A">
        <w:rPr>
          <w:rFonts w:ascii="Arial" w:hAnsi="Arial"/>
          <w:szCs w:val="18"/>
        </w:rPr>
        <w:t>Friday and Saturday</w:t>
      </w:r>
      <w:r>
        <w:rPr>
          <w:rFonts w:ascii="Arial" w:hAnsi="Arial"/>
          <w:szCs w:val="18"/>
        </w:rPr>
        <w:t>, at 09:30 am in the AYC hospitality tent on Spi</w:t>
      </w:r>
      <w:r w:rsidR="00761E1D">
        <w:rPr>
          <w:rFonts w:ascii="Arial" w:hAnsi="Arial"/>
          <w:szCs w:val="18"/>
        </w:rPr>
        <w:t>nnaker Point (see Course Chart K</w:t>
      </w:r>
      <w:r>
        <w:rPr>
          <w:rFonts w:ascii="Arial" w:hAnsi="Arial"/>
          <w:szCs w:val="18"/>
        </w:rPr>
        <w:t>) at Pleasant Harbor.</w:t>
      </w:r>
    </w:p>
    <w:p w:rsidR="003B00D6" w:rsidRDefault="00D81F8B" w:rsidP="003B00D6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120"/>
        <w:rPr>
          <w:rFonts w:ascii="Arial" w:hAnsi="Arial"/>
          <w:b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6</w:t>
      </w:r>
      <w:r>
        <w:rPr>
          <w:rFonts w:ascii="Arial" w:hAnsi="Arial"/>
          <w:b/>
          <w:spacing w:val="-2"/>
          <w:sz w:val="18"/>
          <w:szCs w:val="18"/>
        </w:rPr>
        <w:tab/>
        <w:t>SAILING INSTRUCTIONS</w:t>
      </w:r>
    </w:p>
    <w:p w:rsidR="00D81F8B" w:rsidRPr="003B00D6" w:rsidRDefault="00D81F8B" w:rsidP="003B00D6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120"/>
        <w:ind w:left="504"/>
        <w:rPr>
          <w:rFonts w:ascii="Arial" w:hAnsi="Arial"/>
          <w:b/>
          <w:spacing w:val="-2"/>
          <w:sz w:val="18"/>
          <w:szCs w:val="18"/>
        </w:rPr>
      </w:pPr>
      <w:r>
        <w:rPr>
          <w:rFonts w:ascii="Arial" w:hAnsi="Arial"/>
          <w:spacing w:val="-2"/>
          <w:sz w:val="18"/>
          <w:szCs w:val="18"/>
        </w:rPr>
        <w:t xml:space="preserve">Sailing instructions will be published on the AYC web site at www.arizonayachtclub.org. Copies may be obtained from the AYC Fleet Captain. A limited number will be available at the Skipper’s Meeting. 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120"/>
        <w:rPr>
          <w:rFonts w:ascii="Arial" w:hAnsi="Arial"/>
          <w:b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7</w:t>
      </w:r>
      <w:r>
        <w:rPr>
          <w:rFonts w:ascii="Arial" w:hAnsi="Arial"/>
          <w:b/>
          <w:spacing w:val="-2"/>
          <w:sz w:val="18"/>
          <w:szCs w:val="18"/>
        </w:rPr>
        <w:tab/>
        <w:t>ALTERATIONS TO RULES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04"/>
          <w:tab w:val="left" w:pos="1764"/>
          <w:tab w:val="left" w:pos="2574"/>
          <w:tab w:val="left" w:pos="3024"/>
          <w:tab w:val="left" w:pos="3924"/>
          <w:tab w:val="left" w:pos="42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before="120"/>
        <w:ind w:left="504" w:hanging="504"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7.1</w:t>
      </w:r>
      <w:r>
        <w:rPr>
          <w:rFonts w:ascii="Arial" w:hAnsi="Arial"/>
          <w:spacing w:val="-2"/>
          <w:sz w:val="18"/>
          <w:szCs w:val="18"/>
        </w:rPr>
        <w:tab/>
        <w:t>STARTING RACES. AYC fleet boards may be substituted for class flags.</w:t>
      </w:r>
      <w:r>
        <w:rPr>
          <w:rFonts w:ascii="Arial" w:hAnsi="Arial"/>
          <w:sz w:val="18"/>
          <w:szCs w:val="18"/>
        </w:rPr>
        <w:t xml:space="preserve"> This modifies rule 26.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/>
        <w:ind w:left="547" w:hanging="547"/>
        <w:rPr>
          <w:rFonts w:ascii="Arial" w:hAnsi="Arial"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7.2</w:t>
      </w:r>
      <w:r>
        <w:rPr>
          <w:rFonts w:ascii="Arial" w:hAnsi="Arial"/>
          <w:spacing w:val="-2"/>
          <w:sz w:val="18"/>
          <w:szCs w:val="18"/>
        </w:rPr>
        <w:tab/>
        <w:t>IDENTIFICATION ON SAILS. Each boat shall display sail numbers designated on its accepted registration. This modifies rule 77.</w:t>
      </w:r>
    </w:p>
    <w:p w:rsidR="00372DDE" w:rsidRPr="00372DDE" w:rsidRDefault="00D81F8B" w:rsidP="00372DDE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 w:after="100" w:afterAutospacing="1"/>
        <w:ind w:left="547" w:hanging="547"/>
        <w:rPr>
          <w:rFonts w:ascii="Arial" w:hAnsi="Arial"/>
          <w:b/>
          <w:spacing w:val="-2"/>
          <w:sz w:val="18"/>
          <w:szCs w:val="18"/>
        </w:rPr>
      </w:pPr>
      <w:r>
        <w:rPr>
          <w:rFonts w:ascii="Arial" w:hAnsi="Arial"/>
          <w:b/>
          <w:spacing w:val="-2"/>
          <w:sz w:val="18"/>
          <w:szCs w:val="18"/>
        </w:rPr>
        <w:t>7.3</w:t>
      </w:r>
      <w:r>
        <w:rPr>
          <w:rFonts w:ascii="Arial" w:hAnsi="Arial"/>
          <w:b/>
          <w:spacing w:val="-2"/>
          <w:sz w:val="18"/>
          <w:szCs w:val="18"/>
        </w:rPr>
        <w:tab/>
      </w:r>
      <w:r>
        <w:rPr>
          <w:rFonts w:ascii="Arial" w:hAnsi="Arial"/>
          <w:spacing w:val="-2"/>
          <w:sz w:val="18"/>
          <w:szCs w:val="18"/>
        </w:rPr>
        <w:t xml:space="preserve">All boats are encouraged to fly a YACHT CLUB </w:t>
      </w:r>
      <w:r w:rsidR="00372DDE">
        <w:rPr>
          <w:rFonts w:ascii="Arial" w:hAnsi="Arial"/>
          <w:spacing w:val="-2"/>
          <w:sz w:val="18"/>
          <w:szCs w:val="18"/>
        </w:rPr>
        <w:t>B</w:t>
      </w:r>
      <w:r>
        <w:rPr>
          <w:rFonts w:ascii="Arial" w:hAnsi="Arial"/>
          <w:spacing w:val="-2"/>
          <w:sz w:val="18"/>
          <w:szCs w:val="18"/>
        </w:rPr>
        <w:t>URGEE. This modifies rule 55</w:t>
      </w:r>
      <w:r w:rsidRPr="00372DDE">
        <w:rPr>
          <w:rFonts w:ascii="Arial" w:hAnsi="Arial"/>
          <w:b/>
          <w:spacing w:val="-2"/>
          <w:sz w:val="18"/>
          <w:szCs w:val="18"/>
        </w:rPr>
        <w:t>.</w:t>
      </w:r>
    </w:p>
    <w:p w:rsidR="0062251A" w:rsidRDefault="0062251A" w:rsidP="00372DDE">
      <w:pPr>
        <w:pStyle w:val="NoSpacing"/>
        <w:rPr>
          <w:rFonts w:ascii="Arial" w:hAnsi="Arial" w:cs="Arial"/>
          <w:b/>
          <w:sz w:val="18"/>
          <w:szCs w:val="18"/>
        </w:rPr>
      </w:pPr>
    </w:p>
    <w:p w:rsidR="00372DDE" w:rsidRPr="00372DDE" w:rsidRDefault="00372DDE" w:rsidP="00335372">
      <w:pPr>
        <w:pStyle w:val="NoSpacing"/>
        <w:tabs>
          <w:tab w:val="left" w:pos="48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335372">
        <w:rPr>
          <w:rFonts w:ascii="Arial" w:hAnsi="Arial" w:cs="Arial"/>
          <w:b/>
          <w:sz w:val="18"/>
          <w:szCs w:val="18"/>
        </w:rPr>
        <w:t xml:space="preserve"> </w:t>
      </w:r>
      <w:r w:rsidR="00335372">
        <w:rPr>
          <w:rFonts w:ascii="Arial" w:hAnsi="Arial" w:cs="Arial"/>
          <w:b/>
          <w:sz w:val="18"/>
          <w:szCs w:val="18"/>
        </w:rPr>
        <w:tab/>
      </w:r>
      <w:r w:rsidR="00D81F8B" w:rsidRPr="00372DDE">
        <w:rPr>
          <w:rFonts w:ascii="Arial" w:hAnsi="Arial" w:cs="Arial"/>
          <w:b/>
          <w:sz w:val="18"/>
          <w:szCs w:val="18"/>
        </w:rPr>
        <w:t>COURSES TO BE SAILED</w:t>
      </w:r>
    </w:p>
    <w:p w:rsidR="00D81F8B" w:rsidRPr="00372DDE" w:rsidRDefault="00D81F8B" w:rsidP="00372DDE">
      <w:pPr>
        <w:pStyle w:val="NoSpacing"/>
        <w:ind w:left="540"/>
        <w:rPr>
          <w:rFonts w:ascii="Arial" w:hAnsi="Arial" w:cs="Arial"/>
          <w:sz w:val="18"/>
          <w:szCs w:val="18"/>
        </w:rPr>
      </w:pPr>
      <w:r w:rsidRPr="00372DDE">
        <w:rPr>
          <w:rFonts w:ascii="Arial" w:hAnsi="Arial" w:cs="Arial"/>
          <w:sz w:val="18"/>
          <w:szCs w:val="18"/>
        </w:rPr>
        <w:t xml:space="preserve">The race area and courses to be sailed are shown on the Arizona Yacht Club Lake Pleasant Course Chart, Revision </w:t>
      </w:r>
      <w:r w:rsidR="00477C07" w:rsidRPr="00372DDE">
        <w:rPr>
          <w:rFonts w:ascii="Arial" w:hAnsi="Arial" w:cs="Arial"/>
          <w:sz w:val="18"/>
          <w:szCs w:val="18"/>
        </w:rPr>
        <w:t>K</w:t>
      </w:r>
      <w:r w:rsidRPr="00372DDE">
        <w:rPr>
          <w:rFonts w:ascii="Arial" w:hAnsi="Arial" w:cs="Arial"/>
          <w:sz w:val="18"/>
          <w:szCs w:val="18"/>
        </w:rPr>
        <w:t xml:space="preserve">. 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/>
        <w:rPr>
          <w:rFonts w:ascii="Arial" w:hAnsi="Arial" w:cs="Arial"/>
          <w:b/>
          <w:color w:val="000000"/>
          <w:spacing w:val="-2"/>
          <w:sz w:val="18"/>
          <w:szCs w:val="18"/>
        </w:rPr>
      </w:pPr>
      <w:r>
        <w:rPr>
          <w:rFonts w:ascii="Arial" w:hAnsi="Arial" w:cs="Arial"/>
          <w:b/>
          <w:color w:val="000000"/>
          <w:spacing w:val="-2"/>
          <w:sz w:val="18"/>
          <w:szCs w:val="18"/>
        </w:rPr>
        <w:t>9</w:t>
      </w:r>
      <w:r>
        <w:rPr>
          <w:rFonts w:ascii="Arial" w:hAnsi="Arial" w:cs="Arial"/>
          <w:b/>
          <w:color w:val="000000"/>
          <w:spacing w:val="-2"/>
          <w:sz w:val="18"/>
          <w:szCs w:val="18"/>
        </w:rPr>
        <w:tab/>
        <w:t>SCORING</w:t>
      </w:r>
      <w:r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 w:after="100" w:afterAutospacing="1"/>
        <w:ind w:left="540" w:hanging="54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9.1</w:t>
      </w:r>
      <w:r>
        <w:rPr>
          <w:rFonts w:ascii="Arial" w:hAnsi="Arial" w:cs="Arial"/>
          <w:spacing w:val="-2"/>
          <w:sz w:val="18"/>
          <w:szCs w:val="18"/>
        </w:rPr>
        <w:tab/>
        <w:t xml:space="preserve">One race is required to be completed to constitute a regatta. 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ind w:left="540" w:hanging="54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9.2</w:t>
      </w:r>
      <w:r>
        <w:rPr>
          <w:rFonts w:ascii="Arial" w:hAnsi="Arial" w:cs="Arial"/>
          <w:b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 xml:space="preserve">A boat starting later than </w:t>
      </w:r>
      <w:r w:rsidR="00477C07">
        <w:rPr>
          <w:rFonts w:ascii="Arial" w:hAnsi="Arial" w:cs="Arial"/>
          <w:spacing w:val="-2"/>
          <w:sz w:val="18"/>
          <w:szCs w:val="18"/>
        </w:rPr>
        <w:t>fifteen</w:t>
      </w:r>
      <w:r>
        <w:rPr>
          <w:rFonts w:ascii="Arial" w:hAnsi="Arial" w:cs="Arial"/>
          <w:spacing w:val="-2"/>
          <w:sz w:val="18"/>
          <w:szCs w:val="18"/>
        </w:rPr>
        <w:t xml:space="preserve"> (1</w:t>
      </w:r>
      <w:r w:rsidR="00477C07">
        <w:rPr>
          <w:rFonts w:ascii="Arial" w:hAnsi="Arial" w:cs="Arial"/>
          <w:spacing w:val="-2"/>
          <w:sz w:val="18"/>
          <w:szCs w:val="18"/>
        </w:rPr>
        <w:t>5</w:t>
      </w:r>
      <w:r>
        <w:rPr>
          <w:rFonts w:ascii="Arial" w:hAnsi="Arial" w:cs="Arial"/>
          <w:spacing w:val="-2"/>
          <w:sz w:val="18"/>
          <w:szCs w:val="18"/>
        </w:rPr>
        <w:t>) minutes after her starting signal will be scored “Did Not Start” (DNS). This changes rule A4.</w:t>
      </w:r>
    </w:p>
    <w:p w:rsidR="00D81F8B" w:rsidRDefault="00D81F8B" w:rsidP="00812E39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 w:after="100" w:afterAutospacing="1"/>
        <w:ind w:left="540" w:hanging="54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9.3</w:t>
      </w:r>
      <w:r>
        <w:rPr>
          <w:rFonts w:ascii="Arial" w:hAnsi="Arial" w:cs="Arial"/>
          <w:b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A boat may retire (RET) from a race and receive a score equal to the number of starters for that race, except if she starts alone in her fleet she shall sail the entire course to be scored as a finishing boat. This changes rule A4.</w:t>
      </w:r>
    </w:p>
    <w:p w:rsidR="00D81F8B" w:rsidRDefault="00D81F8B" w:rsidP="00812E39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after="120"/>
        <w:ind w:left="547" w:hanging="547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color w:val="000000"/>
          <w:spacing w:val="-2"/>
          <w:sz w:val="18"/>
          <w:szCs w:val="18"/>
        </w:rPr>
        <w:t>9.4</w:t>
      </w:r>
      <w:r>
        <w:rPr>
          <w:rFonts w:ascii="Arial" w:hAnsi="Arial" w:cs="Arial"/>
          <w:color w:val="000000"/>
          <w:spacing w:val="-2"/>
          <w:sz w:val="18"/>
          <w:szCs w:val="18"/>
        </w:rPr>
        <w:tab/>
        <w:t xml:space="preserve">Boats failing to finish within </w:t>
      </w:r>
      <w:r w:rsidR="00477C07">
        <w:rPr>
          <w:rFonts w:ascii="Arial" w:hAnsi="Arial" w:cs="Arial"/>
          <w:color w:val="000000"/>
          <w:spacing w:val="-2"/>
          <w:sz w:val="18"/>
          <w:szCs w:val="18"/>
        </w:rPr>
        <w:t>45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minutes after the first boat in their fleet finishes will be scored "Time Limit Expired" (TLE). </w:t>
      </w:r>
      <w:r>
        <w:rPr>
          <w:rFonts w:ascii="Arial" w:hAnsi="Arial" w:cs="Arial"/>
          <w:spacing w:val="-2"/>
          <w:sz w:val="18"/>
          <w:szCs w:val="18"/>
        </w:rPr>
        <w:t>Boats identified TLE shall be scored points equal to the number of boats finishing within the time limit plus two points. This changes rule A4.</w:t>
      </w:r>
    </w:p>
    <w:p w:rsidR="00812E39" w:rsidRPr="00812E39" w:rsidRDefault="00812E39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ind w:left="547" w:hanging="547"/>
        <w:rPr>
          <w:rFonts w:ascii="Arial" w:hAnsi="Arial" w:cs="Arial"/>
          <w:spacing w:val="-2"/>
          <w:sz w:val="18"/>
          <w:szCs w:val="18"/>
        </w:rPr>
      </w:pPr>
      <w:r w:rsidRPr="0060106D">
        <w:rPr>
          <w:rFonts w:ascii="Arial" w:hAnsi="Arial" w:cs="Arial"/>
          <w:b/>
          <w:color w:val="000000"/>
          <w:spacing w:val="-2"/>
          <w:sz w:val="18"/>
          <w:szCs w:val="18"/>
        </w:rPr>
        <w:t>9.</w:t>
      </w:r>
      <w:r w:rsidRPr="0060106D">
        <w:rPr>
          <w:rFonts w:ascii="Arial" w:hAnsi="Arial" w:cs="Arial"/>
          <w:b/>
          <w:spacing w:val="-2"/>
          <w:sz w:val="18"/>
          <w:szCs w:val="18"/>
        </w:rPr>
        <w:t>5</w:t>
      </w:r>
      <w:r>
        <w:rPr>
          <w:rFonts w:ascii="Arial" w:hAnsi="Arial" w:cs="Arial"/>
          <w:spacing w:val="-2"/>
          <w:sz w:val="18"/>
          <w:szCs w:val="18"/>
        </w:rPr>
        <w:tab/>
      </w:r>
      <w:r w:rsidRPr="00812E39">
        <w:rPr>
          <w:rFonts w:ascii="Arial" w:hAnsi="Arial" w:cs="Arial"/>
          <w:color w:val="000000"/>
          <w:spacing w:val="-2"/>
          <w:sz w:val="18"/>
          <w:szCs w:val="18"/>
        </w:rPr>
        <w:t>Discards will be 20% of all races in th</w:t>
      </w:r>
      <w:r w:rsidR="006834EC">
        <w:rPr>
          <w:rFonts w:ascii="Arial" w:hAnsi="Arial" w:cs="Arial"/>
          <w:color w:val="000000"/>
          <w:spacing w:val="-2"/>
          <w:sz w:val="18"/>
          <w:szCs w:val="18"/>
        </w:rPr>
        <w:t>e r</w:t>
      </w:r>
      <w:r w:rsidR="00335372">
        <w:rPr>
          <w:rFonts w:ascii="Arial" w:hAnsi="Arial" w:cs="Arial"/>
          <w:color w:val="000000"/>
          <w:spacing w:val="-2"/>
          <w:sz w:val="18"/>
          <w:szCs w:val="18"/>
        </w:rPr>
        <w:t>egatta, rounded down (e.g., if one-to</w:t>
      </w:r>
      <w:r w:rsidR="006834EC">
        <w:rPr>
          <w:rFonts w:ascii="Arial" w:hAnsi="Arial" w:cs="Arial"/>
          <w:color w:val="000000"/>
          <w:spacing w:val="-2"/>
          <w:sz w:val="18"/>
          <w:szCs w:val="18"/>
        </w:rPr>
        <w:t>-</w:t>
      </w:r>
      <w:r w:rsidRPr="00812E39">
        <w:rPr>
          <w:rFonts w:ascii="Arial" w:hAnsi="Arial" w:cs="Arial"/>
          <w:color w:val="000000"/>
          <w:spacing w:val="-2"/>
          <w:sz w:val="18"/>
          <w:szCs w:val="18"/>
        </w:rPr>
        <w:t>four races, none will be discarded; if five, one).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10</w:t>
      </w:r>
      <w:r>
        <w:rPr>
          <w:rFonts w:ascii="Arial" w:hAnsi="Arial" w:cs="Arial"/>
          <w:b/>
          <w:spacing w:val="-2"/>
          <w:sz w:val="18"/>
          <w:szCs w:val="18"/>
        </w:rPr>
        <w:tab/>
        <w:t>PRIZES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 w:after="100" w:afterAutospacing="1"/>
        <w:ind w:left="540" w:hanging="540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10.1</w:t>
      </w:r>
      <w:r>
        <w:rPr>
          <w:rFonts w:ascii="Arial" w:hAnsi="Arial" w:cs="Arial"/>
          <w:spacing w:val="-2"/>
          <w:sz w:val="18"/>
          <w:szCs w:val="18"/>
        </w:rPr>
        <w:tab/>
        <w:t>Prizes for the Birthday Regatta are based on the number of participating boats in each fleet and are awarded as follows: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  <w:t>Number of Boats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Number of Awards</w:t>
      </w:r>
    </w:p>
    <w:p w:rsidR="00D81F8B" w:rsidRDefault="00D81F8B">
      <w:pPr>
        <w:tabs>
          <w:tab w:val="left" w:pos="-1440"/>
          <w:tab w:val="left" w:pos="-720"/>
          <w:tab w:val="decimal" w:pos="1350"/>
          <w:tab w:val="decimal" w:pos="2016"/>
          <w:tab w:val="decimal" w:pos="342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  <w:r w:rsidR="00477C07">
        <w:rPr>
          <w:rFonts w:ascii="Arial" w:hAnsi="Arial" w:cs="Arial"/>
          <w:spacing w:val="-2"/>
          <w:sz w:val="18"/>
          <w:szCs w:val="18"/>
        </w:rPr>
        <w:t>3</w:t>
      </w:r>
      <w:r>
        <w:rPr>
          <w:rFonts w:ascii="Arial" w:hAnsi="Arial" w:cs="Arial"/>
          <w:spacing w:val="-2"/>
          <w:sz w:val="18"/>
          <w:szCs w:val="18"/>
        </w:rPr>
        <w:t>-4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1</w:t>
      </w:r>
    </w:p>
    <w:p w:rsidR="00D81F8B" w:rsidRDefault="00D81F8B">
      <w:pPr>
        <w:tabs>
          <w:tab w:val="left" w:pos="-1440"/>
          <w:tab w:val="left" w:pos="-720"/>
          <w:tab w:val="decimal" w:pos="1350"/>
          <w:tab w:val="decimal" w:pos="2016"/>
          <w:tab w:val="decimal" w:pos="342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  <w:t>5-6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2</w:t>
      </w:r>
    </w:p>
    <w:p w:rsidR="00D81F8B" w:rsidRDefault="00D81F8B">
      <w:pPr>
        <w:tabs>
          <w:tab w:val="left" w:pos="-1440"/>
          <w:tab w:val="left" w:pos="-720"/>
          <w:tab w:val="decimal" w:pos="1350"/>
          <w:tab w:val="decimal" w:pos="2016"/>
          <w:tab w:val="decimal" w:pos="342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  <w:t>7-9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3</w:t>
      </w:r>
    </w:p>
    <w:p w:rsidR="00D81F8B" w:rsidRDefault="00D81F8B">
      <w:pPr>
        <w:tabs>
          <w:tab w:val="left" w:pos="-1440"/>
          <w:tab w:val="left" w:pos="-720"/>
          <w:tab w:val="decimal" w:pos="1350"/>
          <w:tab w:val="decimal" w:pos="2016"/>
          <w:tab w:val="decimal" w:pos="342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  <w:t>10-15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4</w:t>
      </w:r>
    </w:p>
    <w:p w:rsidR="00D81F8B" w:rsidRDefault="00D81F8B">
      <w:pPr>
        <w:tabs>
          <w:tab w:val="left" w:pos="-1440"/>
          <w:tab w:val="left" w:pos="-720"/>
          <w:tab w:val="decimal" w:pos="1350"/>
          <w:tab w:val="decimal" w:pos="2016"/>
          <w:tab w:val="decimal" w:pos="3420"/>
        </w:tabs>
        <w:suppressAutoHyphens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  <w:t xml:space="preserve"> 16+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  <w:t>5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764"/>
          <w:tab w:val="left" w:pos="2574"/>
          <w:tab w:val="left" w:pos="3024"/>
          <w:tab w:val="left" w:pos="3924"/>
          <w:tab w:val="left" w:pos="4104"/>
          <w:tab w:val="left" w:pos="5760"/>
        </w:tabs>
        <w:suppressAutoHyphens/>
        <w:spacing w:before="120" w:after="100" w:afterAutospacing="1"/>
        <w:ind w:left="540" w:hanging="54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10.2</w:t>
      </w:r>
      <w:r>
        <w:rPr>
          <w:rFonts w:ascii="Arial" w:hAnsi="Arial" w:cs="Arial"/>
          <w:spacing w:val="-2"/>
          <w:sz w:val="18"/>
          <w:szCs w:val="18"/>
        </w:rPr>
        <w:tab/>
        <w:t xml:space="preserve">One prize per fleet will be awarded for the </w:t>
      </w:r>
      <w:r w:rsidR="00AD665A" w:rsidRPr="0062251A">
        <w:rPr>
          <w:rFonts w:ascii="Arial" w:hAnsi="Arial" w:cs="Arial"/>
          <w:i/>
          <w:spacing w:val="-2"/>
          <w:sz w:val="18"/>
          <w:szCs w:val="18"/>
        </w:rPr>
        <w:t xml:space="preserve">Friday Fracas </w:t>
      </w:r>
      <w:r w:rsidR="00AD665A" w:rsidRPr="0062251A">
        <w:rPr>
          <w:rFonts w:ascii="Arial" w:hAnsi="Arial" w:cs="Arial"/>
          <w:spacing w:val="-2"/>
          <w:sz w:val="18"/>
          <w:szCs w:val="18"/>
        </w:rPr>
        <w:t xml:space="preserve">and </w:t>
      </w:r>
      <w:r w:rsidRPr="0062251A">
        <w:rPr>
          <w:rFonts w:ascii="Arial" w:hAnsi="Arial" w:cs="Arial"/>
          <w:spacing w:val="-2"/>
          <w:sz w:val="18"/>
          <w:szCs w:val="18"/>
        </w:rPr>
        <w:t>Saturday Leukemia Cup c</w:t>
      </w:r>
      <w:r>
        <w:rPr>
          <w:rFonts w:ascii="Arial" w:hAnsi="Arial" w:cs="Arial"/>
          <w:spacing w:val="-2"/>
          <w:sz w:val="18"/>
          <w:szCs w:val="18"/>
        </w:rPr>
        <w:t xml:space="preserve">ompetition. </w:t>
      </w:r>
    </w:p>
    <w:p w:rsidR="00D81F8B" w:rsidRPr="00AD665A" w:rsidRDefault="00AD665A" w:rsidP="00761E1D">
      <w:pPr>
        <w:pStyle w:val="Heading3"/>
        <w:tabs>
          <w:tab w:val="left" w:pos="480"/>
        </w:tabs>
        <w:rPr>
          <w:sz w:val="18"/>
          <w:szCs w:val="18"/>
        </w:rPr>
      </w:pPr>
      <w:r>
        <w:rPr>
          <w:sz w:val="18"/>
          <w:szCs w:val="18"/>
        </w:rPr>
        <w:t>11</w:t>
      </w:r>
      <w:r w:rsidR="00335372">
        <w:rPr>
          <w:sz w:val="18"/>
          <w:szCs w:val="18"/>
        </w:rPr>
        <w:t xml:space="preserve"> </w:t>
      </w:r>
      <w:r w:rsidR="00761E1D">
        <w:rPr>
          <w:sz w:val="18"/>
          <w:szCs w:val="18"/>
        </w:rPr>
        <w:tab/>
      </w:r>
      <w:r w:rsidR="00D81F8B" w:rsidRPr="00AD665A">
        <w:rPr>
          <w:sz w:val="18"/>
          <w:szCs w:val="18"/>
        </w:rPr>
        <w:t>FLEET CAPTAIN, ARIZONA YACHT CLUB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ab/>
      </w:r>
      <w:r w:rsidR="00477C07">
        <w:rPr>
          <w:rFonts w:ascii="Arial" w:hAnsi="Arial"/>
          <w:sz w:val="18"/>
          <w:szCs w:val="18"/>
        </w:rPr>
        <w:t>Skip</w:t>
      </w:r>
      <w:r>
        <w:rPr>
          <w:rFonts w:ascii="Arial" w:hAnsi="Arial"/>
          <w:sz w:val="18"/>
          <w:szCs w:val="18"/>
        </w:rPr>
        <w:t xml:space="preserve"> </w:t>
      </w:r>
      <w:r w:rsidR="00477C07">
        <w:rPr>
          <w:rFonts w:ascii="Arial" w:hAnsi="Arial"/>
          <w:sz w:val="18"/>
          <w:szCs w:val="18"/>
        </w:rPr>
        <w:t>Kempff</w:t>
      </w:r>
    </w:p>
    <w:p w:rsidR="00D81F8B" w:rsidRDefault="00477C07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ind w:left="540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16221 N. 63</w:t>
      </w:r>
      <w:r w:rsidRPr="00477C07">
        <w:rPr>
          <w:rFonts w:ascii="Arial" w:hAnsi="Arial" w:cs="Arial"/>
          <w:sz w:val="18"/>
          <w:szCs w:val="18"/>
          <w:vertAlign w:val="superscript"/>
        </w:rPr>
        <w:t>rd</w:t>
      </w:r>
      <w:r>
        <w:rPr>
          <w:rFonts w:ascii="Arial" w:hAnsi="Arial" w:cs="Arial"/>
          <w:sz w:val="18"/>
          <w:szCs w:val="18"/>
        </w:rPr>
        <w:t xml:space="preserve"> Place</w:t>
      </w:r>
    </w:p>
    <w:p w:rsidR="00D81F8B" w:rsidRDefault="00477C07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ind w:left="540"/>
        <w:rPr>
          <w:rFonts w:ascii="Arial" w:hAnsi="Arial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8"/>
              <w:szCs w:val="18"/>
            </w:rPr>
            <w:t>Scottsdale</w:t>
          </w:r>
        </w:smartTag>
        <w:r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8"/>
              <w:szCs w:val="18"/>
            </w:rPr>
            <w:t>AZ</w:t>
          </w:r>
        </w:smartTag>
        <w:r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18"/>
              <w:szCs w:val="18"/>
            </w:rPr>
            <w:t>85254</w:t>
          </w:r>
        </w:smartTag>
      </w:smartTag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Tel: </w:t>
      </w:r>
      <w:r w:rsidR="00477C07">
        <w:rPr>
          <w:rFonts w:ascii="Arial" w:hAnsi="Arial" w:cs="Arial"/>
          <w:sz w:val="18"/>
          <w:szCs w:val="18"/>
        </w:rPr>
        <w:t>480</w:t>
      </w:r>
      <w:r>
        <w:rPr>
          <w:rFonts w:ascii="Arial" w:hAnsi="Arial" w:cs="Arial"/>
          <w:sz w:val="18"/>
          <w:szCs w:val="18"/>
        </w:rPr>
        <w:t>.</w:t>
      </w:r>
      <w:r w:rsidR="00477C07">
        <w:rPr>
          <w:rFonts w:ascii="Arial" w:hAnsi="Arial" w:cs="Arial"/>
          <w:sz w:val="18"/>
          <w:szCs w:val="18"/>
        </w:rPr>
        <w:t>998</w:t>
      </w:r>
      <w:r>
        <w:rPr>
          <w:rFonts w:ascii="Arial" w:hAnsi="Arial" w:cs="Arial"/>
          <w:sz w:val="18"/>
          <w:szCs w:val="18"/>
        </w:rPr>
        <w:t>.</w:t>
      </w:r>
      <w:r w:rsidR="00477C07">
        <w:rPr>
          <w:rFonts w:ascii="Arial" w:hAnsi="Arial" w:cs="Arial"/>
          <w:sz w:val="18"/>
          <w:szCs w:val="18"/>
        </w:rPr>
        <w:t>3310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175588">
        <w:rPr>
          <w:rFonts w:ascii="Arial" w:hAnsi="Arial" w:cs="Arial"/>
          <w:sz w:val="18"/>
          <w:szCs w:val="18"/>
        </w:rPr>
        <w:t>kempff@extremezone.com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ind w:left="540"/>
        <w:rPr>
          <w:rFonts w:ascii="Arial" w:hAnsi="Arial" w:cs="Arial"/>
          <w:sz w:val="18"/>
          <w:szCs w:val="18"/>
        </w:rPr>
      </w:pP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>
        <w:rPr>
          <w:rFonts w:ascii="Arial" w:hAnsi="Arial" w:cs="Arial"/>
          <w:b/>
          <w:sz w:val="18"/>
          <w:szCs w:val="18"/>
        </w:rPr>
        <w:tab/>
        <w:t xml:space="preserve">REGATTA CHAIRMAN,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b/>
              <w:sz w:val="18"/>
              <w:szCs w:val="18"/>
            </w:rPr>
            <w:t>ARIZONA</w:t>
          </w:r>
        </w:smartTag>
      </w:smartTag>
      <w:r>
        <w:rPr>
          <w:rFonts w:ascii="Arial" w:hAnsi="Arial" w:cs="Arial"/>
          <w:b/>
          <w:sz w:val="18"/>
          <w:szCs w:val="18"/>
        </w:rPr>
        <w:t xml:space="preserve"> YACHT CLUB</w:t>
      </w:r>
    </w:p>
    <w:p w:rsidR="006834EC" w:rsidRDefault="006834EC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 w:cs="Arial"/>
          <w:b/>
          <w:sz w:val="18"/>
          <w:szCs w:val="18"/>
        </w:rPr>
      </w:pPr>
    </w:p>
    <w:p w:rsidR="00D81F8B" w:rsidRDefault="00D81F8B" w:rsidP="006834EC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6834EC">
        <w:rPr>
          <w:rFonts w:ascii="Arial" w:hAnsi="Arial"/>
          <w:sz w:val="18"/>
          <w:szCs w:val="18"/>
        </w:rPr>
        <w:t>Michael Parker</w:t>
      </w:r>
    </w:p>
    <w:p w:rsidR="006834EC" w:rsidRDefault="006834EC" w:rsidP="006834EC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616 S Kenwood Ln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6834EC" w:rsidRDefault="006834EC" w:rsidP="006834EC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Chandler, AZ</w:t>
      </w:r>
      <w:r w:rsidR="00335372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85226</w:t>
      </w:r>
    </w:p>
    <w:p w:rsidR="006834EC" w:rsidRDefault="006834EC" w:rsidP="006834EC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azexpedition@gmail.com</w:t>
      </w:r>
    </w:p>
    <w:p w:rsidR="00D81F8B" w:rsidRDefault="00D81F8B">
      <w:pPr>
        <w:tabs>
          <w:tab w:val="left" w:pos="-1440"/>
          <w:tab w:val="left" w:pos="-720"/>
          <w:tab w:val="left" w:pos="0"/>
          <w:tab w:val="left" w:pos="540"/>
          <w:tab w:val="left" w:pos="1440"/>
          <w:tab w:val="left" w:pos="1800"/>
          <w:tab w:val="left" w:pos="1980"/>
          <w:tab w:val="left" w:pos="2160"/>
          <w:tab w:val="left" w:pos="3690"/>
          <w:tab w:val="left" w:pos="4104"/>
          <w:tab w:val="left" w:pos="5760"/>
        </w:tabs>
        <w:suppressAutoHyphens/>
        <w:rPr>
          <w:rFonts w:ascii="Arial" w:hAnsi="Arial"/>
          <w:sz w:val="18"/>
          <w:szCs w:val="18"/>
        </w:rPr>
      </w:pPr>
    </w:p>
    <w:sectPr w:rsidR="00D81F8B" w:rsidSect="00372DDE">
      <w:endnotePr>
        <w:numFmt w:val="decimal"/>
      </w:endnotePr>
      <w:type w:val="continuous"/>
      <w:pgSz w:w="12240" w:h="15840"/>
      <w:pgMar w:top="1080" w:right="1080" w:bottom="360" w:left="1080" w:header="720" w:footer="720" w:gutter="0"/>
      <w:cols w:num="2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2E" w:rsidRDefault="000F262E">
      <w:pPr>
        <w:spacing w:line="20" w:lineRule="exact"/>
        <w:rPr>
          <w:sz w:val="18"/>
        </w:rPr>
      </w:pPr>
    </w:p>
  </w:endnote>
  <w:endnote w:type="continuationSeparator" w:id="0">
    <w:p w:rsidR="000F262E" w:rsidRDefault="000F262E">
      <w:pPr>
        <w:rPr>
          <w:sz w:val="18"/>
        </w:rPr>
      </w:pPr>
      <w:r>
        <w:rPr>
          <w:sz w:val="18"/>
        </w:rPr>
        <w:t xml:space="preserve"> </w:t>
      </w:r>
    </w:p>
  </w:endnote>
  <w:endnote w:type="continuationNotice" w:id="1">
    <w:p w:rsidR="000F262E" w:rsidRDefault="000F262E">
      <w:pPr>
        <w:rPr>
          <w:sz w:val="18"/>
        </w:rPr>
      </w:pPr>
      <w:r>
        <w:rPr>
          <w:sz w:val="18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eva BoldExtend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ueva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2E" w:rsidRDefault="000F262E">
      <w:pPr>
        <w:rPr>
          <w:sz w:val="18"/>
        </w:rPr>
      </w:pPr>
      <w:r>
        <w:rPr>
          <w:sz w:val="18"/>
        </w:rPr>
        <w:separator/>
      </w:r>
    </w:p>
  </w:footnote>
  <w:footnote w:type="continuationSeparator" w:id="0">
    <w:p w:rsidR="000F262E" w:rsidRDefault="000F2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8B" w:rsidRDefault="00D81F8B">
    <w:pPr>
      <w:tabs>
        <w:tab w:val="left" w:pos="-720"/>
      </w:tabs>
      <w:suppressAutoHyphens/>
      <w:spacing w:line="28" w:lineRule="exact"/>
      <w:jc w:val="both"/>
      <w:rPr>
        <w:rFonts w:ascii="Times New Roman" w:hAnsi="Times New Roman"/>
        <w:spacing w:val="-2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0F27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28550849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2E082E25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51E501AC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5DDD3DE2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>
    <w:nsid w:val="5E6A4046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6B4175CC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>
    <w:nsid w:val="7473405D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7A240D51"/>
    <w:multiLevelType w:val="multilevel"/>
    <w:tmpl w:val="E82A4A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20"/>
  <w:hyphenationZone w:val="112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docVars>
    <w:docVar w:name="dgnword-eventsink" w:val="w:compa"/>
  </w:docVars>
  <w:rsids>
    <w:rsidRoot w:val="004D4176"/>
    <w:rsid w:val="000A46A0"/>
    <w:rsid w:val="000F262E"/>
    <w:rsid w:val="00140878"/>
    <w:rsid w:val="00175588"/>
    <w:rsid w:val="001B433C"/>
    <w:rsid w:val="00284384"/>
    <w:rsid w:val="002B48BE"/>
    <w:rsid w:val="002B78C8"/>
    <w:rsid w:val="002F4D57"/>
    <w:rsid w:val="00335372"/>
    <w:rsid w:val="00372DDE"/>
    <w:rsid w:val="003B00D6"/>
    <w:rsid w:val="00431561"/>
    <w:rsid w:val="00477C07"/>
    <w:rsid w:val="004D4176"/>
    <w:rsid w:val="00582BD9"/>
    <w:rsid w:val="0060106D"/>
    <w:rsid w:val="0062251A"/>
    <w:rsid w:val="006632EC"/>
    <w:rsid w:val="00677C2A"/>
    <w:rsid w:val="006834EC"/>
    <w:rsid w:val="0069398C"/>
    <w:rsid w:val="00753D87"/>
    <w:rsid w:val="00761E1D"/>
    <w:rsid w:val="007F4B2A"/>
    <w:rsid w:val="00812E39"/>
    <w:rsid w:val="00843A0A"/>
    <w:rsid w:val="00877E9A"/>
    <w:rsid w:val="0093759F"/>
    <w:rsid w:val="00961881"/>
    <w:rsid w:val="00AD665A"/>
    <w:rsid w:val="00B62BFF"/>
    <w:rsid w:val="00D26A65"/>
    <w:rsid w:val="00D81F8B"/>
    <w:rsid w:val="00ED4022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582BD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rsid w:val="00582BD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582BD9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82BD9"/>
  </w:style>
  <w:style w:type="character" w:styleId="EndnoteReference">
    <w:name w:val="endnote reference"/>
    <w:basedOn w:val="DefaultParagraphFont"/>
    <w:semiHidden/>
    <w:rsid w:val="00582BD9"/>
    <w:rPr>
      <w:vertAlign w:val="superscript"/>
    </w:rPr>
  </w:style>
  <w:style w:type="paragraph" w:styleId="FootnoteText">
    <w:name w:val="footnote text"/>
    <w:basedOn w:val="Normal"/>
    <w:semiHidden/>
    <w:rsid w:val="00582BD9"/>
  </w:style>
  <w:style w:type="character" w:styleId="FootnoteReference">
    <w:name w:val="footnote reference"/>
    <w:basedOn w:val="DefaultParagraphFont"/>
    <w:semiHidden/>
    <w:rsid w:val="00582BD9"/>
    <w:rPr>
      <w:vertAlign w:val="superscript"/>
    </w:rPr>
  </w:style>
  <w:style w:type="paragraph" w:styleId="TOC1">
    <w:name w:val="toc 1"/>
    <w:basedOn w:val="Normal"/>
    <w:next w:val="Normal"/>
    <w:semiHidden/>
    <w:rsid w:val="00582BD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82BD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82BD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82BD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82BD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82BD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82BD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82BD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82BD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82BD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82BD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82BD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82BD9"/>
  </w:style>
  <w:style w:type="character" w:customStyle="1" w:styleId="EquationCaption">
    <w:name w:val="_Equation Caption"/>
    <w:rsid w:val="00582BD9"/>
  </w:style>
  <w:style w:type="paragraph" w:styleId="Header">
    <w:name w:val="header"/>
    <w:basedOn w:val="Normal"/>
    <w:rsid w:val="00582B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2BD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82BD9"/>
    <w:pPr>
      <w:tabs>
        <w:tab w:val="left" w:pos="-1440"/>
        <w:tab w:val="left" w:pos="-720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44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both"/>
    </w:pPr>
    <w:rPr>
      <w:rFonts w:ascii="Times New Roman" w:hAnsi="Times New Roman"/>
      <w:spacing w:val="-2"/>
      <w:sz w:val="18"/>
    </w:rPr>
  </w:style>
  <w:style w:type="paragraph" w:styleId="BodyText2">
    <w:name w:val="Body Text 2"/>
    <w:basedOn w:val="Normal"/>
    <w:rsid w:val="00582BD9"/>
    <w:pPr>
      <w:tabs>
        <w:tab w:val="left" w:pos="-1440"/>
        <w:tab w:val="left" w:pos="-720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44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504" w:hanging="504"/>
      <w:jc w:val="both"/>
    </w:pPr>
    <w:rPr>
      <w:rFonts w:ascii="Times New Roman" w:hAnsi="Times New Roman"/>
      <w:spacing w:val="-2"/>
      <w:sz w:val="18"/>
    </w:rPr>
  </w:style>
  <w:style w:type="paragraph" w:styleId="BodyTextIndent2">
    <w:name w:val="Body Text Indent 2"/>
    <w:basedOn w:val="Normal"/>
    <w:rsid w:val="00582BD9"/>
    <w:pPr>
      <w:tabs>
        <w:tab w:val="left" w:pos="-1440"/>
        <w:tab w:val="left" w:pos="-720"/>
        <w:tab w:val="left" w:pos="0"/>
        <w:tab w:val="left" w:pos="540"/>
        <w:tab w:val="left" w:pos="1440"/>
        <w:tab w:val="left" w:pos="1764"/>
        <w:tab w:val="left" w:pos="2574"/>
        <w:tab w:val="left" w:pos="3024"/>
        <w:tab w:val="left" w:pos="3924"/>
        <w:tab w:val="left" w:pos="4104"/>
        <w:tab w:val="left" w:pos="5760"/>
      </w:tabs>
      <w:suppressAutoHyphens/>
      <w:ind w:left="504"/>
      <w:jc w:val="both"/>
    </w:pPr>
    <w:rPr>
      <w:rFonts w:ascii="Times New Roman" w:hAnsi="Times New Roman"/>
      <w:spacing w:val="-2"/>
      <w:sz w:val="18"/>
    </w:rPr>
  </w:style>
  <w:style w:type="character" w:styleId="Hyperlink">
    <w:name w:val="Hyperlink"/>
    <w:basedOn w:val="DefaultParagraphFont"/>
    <w:rsid w:val="00582BD9"/>
    <w:rPr>
      <w:color w:val="0000FF"/>
      <w:u w:val="single"/>
    </w:rPr>
  </w:style>
  <w:style w:type="character" w:styleId="FollowedHyperlink">
    <w:name w:val="FollowedHyperlink"/>
    <w:basedOn w:val="DefaultParagraphFont"/>
    <w:rsid w:val="00582BD9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82BD9"/>
    <w:rPr>
      <w:sz w:val="16"/>
    </w:rPr>
  </w:style>
  <w:style w:type="paragraph" w:styleId="CommentText">
    <w:name w:val="annotation text"/>
    <w:basedOn w:val="Normal"/>
    <w:semiHidden/>
    <w:rsid w:val="00582BD9"/>
  </w:style>
  <w:style w:type="paragraph" w:customStyle="1" w:styleId="CommentSubject1">
    <w:name w:val="Comment Subject1"/>
    <w:basedOn w:val="CommentText"/>
    <w:next w:val="CommentText"/>
    <w:rsid w:val="00582BD9"/>
    <w:rPr>
      <w:b/>
    </w:rPr>
  </w:style>
  <w:style w:type="paragraph" w:styleId="BalloonText">
    <w:name w:val="Balloon Text"/>
    <w:basedOn w:val="Normal"/>
    <w:rsid w:val="00582BD9"/>
    <w:rPr>
      <w:rFonts w:ascii="Tahoma" w:hAnsi="Tahoma"/>
      <w:sz w:val="16"/>
    </w:rPr>
  </w:style>
  <w:style w:type="paragraph" w:styleId="NoSpacing">
    <w:name w:val="No Spacing"/>
    <w:uiPriority w:val="1"/>
    <w:qFormat/>
    <w:rsid w:val="00372D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761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_NOTICE OF RACE (DRAFT #1)</vt:lpstr>
    </vt:vector>
  </TitlesOfParts>
  <Company>AZ Computer Connection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_NOTICE OF RACE (DRAFT #1)</dc:title>
  <dc:subject/>
  <dc:creator>Tom Ohlin</dc:creator>
  <cp:keywords/>
  <cp:lastModifiedBy>Mike Ferring</cp:lastModifiedBy>
  <cp:revision>8</cp:revision>
  <cp:lastPrinted>2008-12-19T19:06:00Z</cp:lastPrinted>
  <dcterms:created xsi:type="dcterms:W3CDTF">2009-11-11T20:50:00Z</dcterms:created>
  <dcterms:modified xsi:type="dcterms:W3CDTF">2009-11-21T21:16:00Z</dcterms:modified>
</cp:coreProperties>
</file>